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860DF">
        <w:rPr>
          <w:rFonts w:ascii="Times New Roman" w:hAnsi="Times New Roman" w:cs="Times New Roman"/>
          <w:b/>
          <w:sz w:val="24"/>
          <w:szCs w:val="24"/>
        </w:rPr>
        <w:t>физике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1121D">
        <w:rPr>
          <w:rFonts w:ascii="Times New Roman" w:hAnsi="Times New Roman" w:cs="Times New Roman"/>
          <w:b/>
          <w:sz w:val="24"/>
          <w:szCs w:val="24"/>
        </w:rPr>
        <w:t>9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DF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60D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A860DF" w:rsidRPr="00A860DF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>
        <w:rPr>
          <w:rFonts w:eastAsia="Times New Roman"/>
          <w:color w:val="1F1F1F"/>
          <w:szCs w:val="28"/>
        </w:rPr>
        <w:t>П</w:t>
      </w:r>
      <w:r w:rsidRPr="00A860DF">
        <w:rPr>
          <w:rFonts w:eastAsia="Times New Roman"/>
          <w:color w:val="1F1F1F"/>
          <w:szCs w:val="28"/>
        </w:rPr>
        <w:t xml:space="preserve">римерной программы по физике для общеобразовательных учреждений. </w:t>
      </w:r>
      <w:proofErr w:type="gramStart"/>
      <w:r w:rsidRPr="00A860DF">
        <w:rPr>
          <w:rFonts w:eastAsia="Times New Roman"/>
          <w:color w:val="1F1F1F"/>
          <w:szCs w:val="28"/>
        </w:rPr>
        <w:t>(Программы для общеобразовательных учреждений.</w:t>
      </w:r>
      <w:proofErr w:type="gramEnd"/>
      <w:r w:rsidRPr="00A860DF">
        <w:rPr>
          <w:rFonts w:eastAsia="Times New Roman"/>
          <w:color w:val="1F1F1F"/>
          <w:szCs w:val="28"/>
        </w:rPr>
        <w:t xml:space="preserve"> Физика. Астрономия. 7 – 11 </w:t>
      </w:r>
      <w:proofErr w:type="spellStart"/>
      <w:r w:rsidRPr="00A860DF">
        <w:rPr>
          <w:rFonts w:eastAsia="Times New Roman"/>
          <w:color w:val="1F1F1F"/>
          <w:szCs w:val="28"/>
        </w:rPr>
        <w:t>кл</w:t>
      </w:r>
      <w:proofErr w:type="spellEnd"/>
      <w:r w:rsidRPr="00A860DF">
        <w:rPr>
          <w:rFonts w:eastAsia="Times New Roman"/>
          <w:color w:val="1F1F1F"/>
          <w:szCs w:val="28"/>
        </w:rPr>
        <w:t>. / сост., В.А.  Коровин, В.А. Орлов. – М.: Дрофа, 2010.</w:t>
      </w:r>
    </w:p>
    <w:p w:rsidR="00E01CBE" w:rsidRPr="009B6ACA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 xml:space="preserve"> </w:t>
      </w:r>
      <w:r w:rsidR="00E01CBE"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1121D" w:rsidRPr="00C1121D" w:rsidRDefault="00E01CBE" w:rsidP="00C1121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1121D" w:rsidRPr="00C1121D">
        <w:rPr>
          <w:rFonts w:ascii="Times New Roman" w:hAnsi="Times New Roman" w:cs="Times New Roman"/>
          <w:b/>
          <w:sz w:val="24"/>
          <w:szCs w:val="24"/>
        </w:rPr>
        <w:t>Цели изучения физики в основной школе следующие: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 xml:space="preserve">• усвоение учащимися смысла основных научных понятий и законов физики, </w:t>
      </w:r>
      <w:proofErr w:type="spellStart"/>
      <w:proofErr w:type="gramStart"/>
      <w:r w:rsidRPr="00C1121D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C1121D">
        <w:rPr>
          <w:rFonts w:ascii="Times New Roman" w:hAnsi="Times New Roman" w:cs="Times New Roman"/>
          <w:sz w:val="24"/>
          <w:szCs w:val="24"/>
        </w:rPr>
        <w:t>-связи</w:t>
      </w:r>
      <w:proofErr w:type="gramEnd"/>
      <w:r w:rsidRPr="00C1121D">
        <w:rPr>
          <w:rFonts w:ascii="Times New Roman" w:hAnsi="Times New Roman" w:cs="Times New Roman"/>
          <w:sz w:val="24"/>
          <w:szCs w:val="24"/>
        </w:rPr>
        <w:t xml:space="preserve"> между ними;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>• 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>• систематизация знаний о многообразии объектов и явлений природы, о закономерно-</w:t>
      </w:r>
      <w:proofErr w:type="spellStart"/>
      <w:r w:rsidRPr="00C1121D">
        <w:rPr>
          <w:rFonts w:ascii="Times New Roman" w:hAnsi="Times New Roman" w:cs="Times New Roman"/>
          <w:sz w:val="24"/>
          <w:szCs w:val="24"/>
        </w:rPr>
        <w:t>стях</w:t>
      </w:r>
      <w:proofErr w:type="spellEnd"/>
      <w:r w:rsidRPr="00C1121D">
        <w:rPr>
          <w:rFonts w:ascii="Times New Roman" w:hAnsi="Times New Roman" w:cs="Times New Roman"/>
          <w:sz w:val="24"/>
          <w:szCs w:val="24"/>
        </w:rPr>
        <w:t xml:space="preserve"> процессов и о законах </w:t>
      </w:r>
      <w:proofErr w:type="gramStart"/>
      <w:r w:rsidRPr="00C1121D">
        <w:rPr>
          <w:rFonts w:ascii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C1121D">
        <w:rPr>
          <w:rFonts w:ascii="Times New Roman" w:hAnsi="Times New Roman" w:cs="Times New Roman"/>
          <w:sz w:val="24"/>
          <w:szCs w:val="24"/>
        </w:rPr>
        <w:t xml:space="preserve"> в дальнейшем развитии цивилизации;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>• формирование убежденности в познаваемости окружающего мира и достоверности научных методов его изучения;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>• организация экологического мышления и ценностного отношения к природе;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>• развитие познавательных интересов и творческих способностей учащихся, а также интереса к расширению и углублению физических знаний.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>Достижение этих целей обеспечивается решением следующих задач: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 xml:space="preserve">• знакомство учащихся с методом научного познания и методами исследования </w:t>
      </w:r>
      <w:proofErr w:type="spellStart"/>
      <w:proofErr w:type="gramStart"/>
      <w:r w:rsidRPr="00C1121D">
        <w:rPr>
          <w:rFonts w:ascii="Times New Roman" w:hAnsi="Times New Roman" w:cs="Times New Roman"/>
          <w:sz w:val="24"/>
          <w:szCs w:val="24"/>
        </w:rPr>
        <w:t>объек-тов</w:t>
      </w:r>
      <w:proofErr w:type="spellEnd"/>
      <w:proofErr w:type="gramEnd"/>
      <w:r w:rsidRPr="00C1121D">
        <w:rPr>
          <w:rFonts w:ascii="Times New Roman" w:hAnsi="Times New Roman" w:cs="Times New Roman"/>
          <w:sz w:val="24"/>
          <w:szCs w:val="24"/>
        </w:rPr>
        <w:t xml:space="preserve"> и явлений природы;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 xml:space="preserve">• приобретение учащимися знаний о механических, тепловых, электромагнитных и квантовых явлениях. Физических </w:t>
      </w:r>
      <w:proofErr w:type="gramStart"/>
      <w:r w:rsidRPr="00C1121D">
        <w:rPr>
          <w:rFonts w:ascii="Times New Roman" w:hAnsi="Times New Roman" w:cs="Times New Roman"/>
          <w:sz w:val="24"/>
          <w:szCs w:val="24"/>
        </w:rPr>
        <w:t>величинах</w:t>
      </w:r>
      <w:proofErr w:type="gramEnd"/>
      <w:r w:rsidRPr="00C1121D">
        <w:rPr>
          <w:rFonts w:ascii="Times New Roman" w:hAnsi="Times New Roman" w:cs="Times New Roman"/>
          <w:sz w:val="24"/>
          <w:szCs w:val="24"/>
        </w:rPr>
        <w:t>, характеризующих эти явления;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 xml:space="preserve">• формирование у учащихся умений наблюдать природные явления и выполнять </w:t>
      </w:r>
      <w:proofErr w:type="spellStart"/>
      <w:proofErr w:type="gramStart"/>
      <w:r w:rsidRPr="00C1121D">
        <w:rPr>
          <w:rFonts w:ascii="Times New Roman" w:hAnsi="Times New Roman" w:cs="Times New Roman"/>
          <w:sz w:val="24"/>
          <w:szCs w:val="24"/>
        </w:rPr>
        <w:t>опы</w:t>
      </w:r>
      <w:proofErr w:type="spellEnd"/>
      <w:r w:rsidRPr="00C1121D">
        <w:rPr>
          <w:rFonts w:ascii="Times New Roman" w:hAnsi="Times New Roman" w:cs="Times New Roman"/>
          <w:sz w:val="24"/>
          <w:szCs w:val="24"/>
        </w:rPr>
        <w:t>-ты</w:t>
      </w:r>
      <w:proofErr w:type="gramEnd"/>
      <w:r w:rsidRPr="00C1121D">
        <w:rPr>
          <w:rFonts w:ascii="Times New Roman" w:hAnsi="Times New Roman" w:cs="Times New Roman"/>
          <w:sz w:val="24"/>
          <w:szCs w:val="24"/>
        </w:rPr>
        <w:t>, лабораторные работы и экспериментальные исследования с использованием измеритель-</w:t>
      </w:r>
      <w:proofErr w:type="spellStart"/>
      <w:r w:rsidRPr="00C1121D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1121D">
        <w:rPr>
          <w:rFonts w:ascii="Times New Roman" w:hAnsi="Times New Roman" w:cs="Times New Roman"/>
          <w:sz w:val="24"/>
          <w:szCs w:val="24"/>
        </w:rPr>
        <w:t xml:space="preserve"> приборов;</w:t>
      </w:r>
    </w:p>
    <w:p w:rsidR="00C1121D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 xml:space="preserve">• овладение учащимися такими общенаучными понятиями, как природное явление, </w:t>
      </w:r>
      <w:proofErr w:type="gramStart"/>
      <w:r w:rsidRPr="00C1121D">
        <w:rPr>
          <w:rFonts w:ascii="Times New Roman" w:hAnsi="Times New Roman" w:cs="Times New Roman"/>
          <w:sz w:val="24"/>
          <w:szCs w:val="24"/>
        </w:rPr>
        <w:t>эм-</w:t>
      </w:r>
      <w:proofErr w:type="spellStart"/>
      <w:r w:rsidRPr="00C1121D">
        <w:rPr>
          <w:rFonts w:ascii="Times New Roman" w:hAnsi="Times New Roman" w:cs="Times New Roman"/>
          <w:sz w:val="24"/>
          <w:szCs w:val="24"/>
        </w:rPr>
        <w:t>пирически</w:t>
      </w:r>
      <w:proofErr w:type="spellEnd"/>
      <w:proofErr w:type="gramEnd"/>
      <w:r w:rsidRPr="00C1121D">
        <w:rPr>
          <w:rFonts w:ascii="Times New Roman" w:hAnsi="Times New Roman" w:cs="Times New Roman"/>
          <w:sz w:val="24"/>
          <w:szCs w:val="24"/>
        </w:rPr>
        <w:t xml:space="preserve"> установленный факт, проблема, гипотеза, теоретический вывод, результат </w:t>
      </w:r>
      <w:proofErr w:type="spellStart"/>
      <w:r w:rsidRPr="00C1121D">
        <w:rPr>
          <w:rFonts w:ascii="Times New Roman" w:hAnsi="Times New Roman" w:cs="Times New Roman"/>
          <w:sz w:val="24"/>
          <w:szCs w:val="24"/>
        </w:rPr>
        <w:t>экспе-риментальной</w:t>
      </w:r>
      <w:proofErr w:type="spellEnd"/>
      <w:r w:rsidRPr="00C1121D">
        <w:rPr>
          <w:rFonts w:ascii="Times New Roman" w:hAnsi="Times New Roman" w:cs="Times New Roman"/>
          <w:sz w:val="24"/>
          <w:szCs w:val="24"/>
        </w:rPr>
        <w:t xml:space="preserve"> проверки;</w:t>
      </w:r>
    </w:p>
    <w:p w:rsidR="00065C7F" w:rsidRPr="00C1121D" w:rsidRDefault="00C1121D" w:rsidP="00C1121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1121D">
        <w:rPr>
          <w:rFonts w:ascii="Times New Roman" w:hAnsi="Times New Roman" w:cs="Times New Roman"/>
          <w:sz w:val="24"/>
          <w:szCs w:val="24"/>
        </w:rPr>
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C1121D" w:rsidRDefault="00E01CBE" w:rsidP="00065C7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65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CBE" w:rsidRPr="00065C7F" w:rsidRDefault="00E01CBE" w:rsidP="00065C7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65C7F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3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5BB" w:rsidRDefault="00C015BB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движения и взаимодействия тел (38 часов)</w:t>
            </w:r>
          </w:p>
          <w:p w:rsidR="00C015BB" w:rsidRDefault="00C015BB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 и волны. Звук (14 часов)</w:t>
            </w:r>
          </w:p>
          <w:p w:rsidR="00C015BB" w:rsidRDefault="00C015BB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Электромагнитное поле (23 часа)</w:t>
            </w:r>
          </w:p>
          <w:p w:rsidR="00C015BB" w:rsidRDefault="00C015BB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 (4 часа)</w:t>
            </w:r>
          </w:p>
          <w:p w:rsidR="00C015BB" w:rsidRDefault="00C015BB" w:rsidP="00BF1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 и атомного ядра. Использование энергии атомных ядер (16часов)</w:t>
            </w:r>
          </w:p>
          <w:p w:rsidR="00C015BB" w:rsidRDefault="00C015BB" w:rsidP="00BF1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 (3 часа)</w:t>
            </w:r>
          </w:p>
          <w:p w:rsidR="00E01CBE" w:rsidRPr="0002174E" w:rsidRDefault="00361561" w:rsidP="00C015B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(</w:t>
            </w:r>
            <w:r w:rsid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860DF"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015BB" w:rsidRPr="00C015BB" w:rsidRDefault="00C015BB" w:rsidP="00C015B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15BB">
        <w:rPr>
          <w:rFonts w:ascii="Times New Roman" w:hAnsi="Times New Roman" w:cs="Times New Roman"/>
          <w:sz w:val="24"/>
          <w:szCs w:val="24"/>
        </w:rPr>
        <w:t>В учебном плане, за счет часов обязательной части, на освоение учебного предмета</w:t>
      </w:r>
    </w:p>
    <w:p w:rsidR="00676932" w:rsidRPr="00C015BB" w:rsidRDefault="00C015BB" w:rsidP="00C015B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15BB">
        <w:rPr>
          <w:rFonts w:ascii="Times New Roman" w:hAnsi="Times New Roman" w:cs="Times New Roman"/>
          <w:sz w:val="24"/>
          <w:szCs w:val="24"/>
        </w:rPr>
        <w:t>«Физика» на уровне основного общего образования отводится 102 часа в 9 классе из расчета 3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015BB">
        <w:rPr>
          <w:rFonts w:ascii="Times New Roman" w:hAnsi="Times New Roman" w:cs="Times New Roman"/>
          <w:sz w:val="24"/>
          <w:szCs w:val="24"/>
        </w:rPr>
        <w:t>По учебному плану МБОУ Скосырской средней общеобразовательной школы на 2021 -2022 учебный год на изучение физики  в 9 классе отведено 3 часа в неделю, 99 час в год</w:t>
      </w:r>
      <w:proofErr w:type="gramStart"/>
      <w:r w:rsidRPr="00C015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1978">
        <w:rPr>
          <w:rFonts w:ascii="Times New Roman" w:hAnsi="Times New Roman" w:cs="Times New Roman"/>
          <w:sz w:val="24"/>
          <w:szCs w:val="24"/>
        </w:rPr>
        <w:t xml:space="preserve"> </w:t>
      </w:r>
      <w:r w:rsidR="00676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932" w:rsidRPr="008B2652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End"/>
      <w:r w:rsidR="00676932" w:rsidRPr="008B2652">
        <w:rPr>
          <w:rFonts w:ascii="Times New Roman" w:hAnsi="Times New Roman" w:cs="Times New Roman"/>
          <w:sz w:val="24"/>
          <w:szCs w:val="24"/>
        </w:rPr>
        <w:t>о в соответствии с учебным графиком МБОУ</w:t>
      </w:r>
      <w:r w:rsidR="00676932">
        <w:rPr>
          <w:rFonts w:ascii="Times New Roman" w:hAnsi="Times New Roman" w:cs="Times New Roman"/>
          <w:sz w:val="24"/>
          <w:szCs w:val="24"/>
        </w:rPr>
        <w:t xml:space="preserve"> Скосырской СОШ  на 2021 - 2022 учебный год запланировано </w:t>
      </w:r>
      <w:r w:rsidR="00BF1978">
        <w:rPr>
          <w:rFonts w:ascii="Times New Roman" w:hAnsi="Times New Roman" w:cs="Times New Roman"/>
          <w:sz w:val="24"/>
          <w:szCs w:val="24"/>
        </w:rPr>
        <w:t>66</w:t>
      </w:r>
      <w:r w:rsidR="006769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76932"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</w:t>
      </w:r>
      <w:r w:rsidR="00676932">
        <w:rPr>
          <w:rFonts w:ascii="Times New Roman" w:hAnsi="Times New Roman" w:cs="Times New Roman"/>
          <w:sz w:val="24"/>
          <w:szCs w:val="24"/>
        </w:rPr>
        <w:t xml:space="preserve"> </w:t>
      </w:r>
      <w:r w:rsidR="00BF1978">
        <w:rPr>
          <w:rFonts w:ascii="Times New Roman" w:hAnsi="Times New Roman" w:cs="Times New Roman"/>
          <w:sz w:val="24"/>
          <w:szCs w:val="24"/>
        </w:rPr>
        <w:t>07</w:t>
      </w:r>
      <w:r w:rsidR="00676932">
        <w:rPr>
          <w:rFonts w:ascii="Times New Roman" w:hAnsi="Times New Roman" w:cs="Times New Roman"/>
          <w:sz w:val="24"/>
          <w:szCs w:val="24"/>
        </w:rPr>
        <w:t xml:space="preserve">.03.21 г, </w:t>
      </w:r>
      <w:r w:rsidR="00BF1978">
        <w:rPr>
          <w:rFonts w:ascii="Times New Roman" w:hAnsi="Times New Roman" w:cs="Times New Roman"/>
          <w:sz w:val="24"/>
          <w:szCs w:val="24"/>
        </w:rPr>
        <w:t>02</w:t>
      </w:r>
      <w:r w:rsidR="00676932">
        <w:rPr>
          <w:rFonts w:ascii="Times New Roman" w:hAnsi="Times New Roman" w:cs="Times New Roman"/>
          <w:sz w:val="24"/>
          <w:szCs w:val="24"/>
        </w:rPr>
        <w:t xml:space="preserve">.05.21 г., </w:t>
      </w:r>
      <w:r w:rsidR="00BF1978">
        <w:rPr>
          <w:rFonts w:ascii="Times New Roman" w:hAnsi="Times New Roman" w:cs="Times New Roman"/>
          <w:sz w:val="24"/>
          <w:szCs w:val="24"/>
        </w:rPr>
        <w:t>09</w:t>
      </w:r>
      <w:r w:rsidR="00676932">
        <w:rPr>
          <w:rFonts w:ascii="Times New Roman" w:hAnsi="Times New Roman" w:cs="Times New Roman"/>
          <w:sz w:val="24"/>
          <w:szCs w:val="24"/>
        </w:rPr>
        <w:t>.05.21 г</w:t>
      </w:r>
      <w:r w:rsidR="00676932" w:rsidRPr="006445A5">
        <w:rPr>
          <w:rFonts w:ascii="Times New Roman" w:hAnsi="Times New Roman" w:cs="Times New Roman"/>
          <w:sz w:val="28"/>
          <w:szCs w:val="24"/>
        </w:rPr>
        <w:t>.</w:t>
      </w:r>
      <w:r w:rsidR="00676932">
        <w:rPr>
          <w:rFonts w:ascii="Times New Roman" w:hAnsi="Times New Roman" w:cs="Times New Roman"/>
          <w:sz w:val="28"/>
          <w:szCs w:val="24"/>
        </w:rPr>
        <w:t>)</w:t>
      </w:r>
      <w:r w:rsidR="00676932"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76932"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="00676932"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676932" w:rsidRPr="00676932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F1978" w:rsidRDefault="00BF1978" w:rsidP="00BF197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BE" w:rsidRPr="00BF1978" w:rsidRDefault="00E01CBE" w:rsidP="00BF1978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>математики, 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C015BB"/>
    <w:sectPr w:rsidR="0044304F" w:rsidSect="00BF19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5666"/>
    <w:multiLevelType w:val="hybridMultilevel"/>
    <w:tmpl w:val="F238F9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A8B5C6E"/>
    <w:multiLevelType w:val="hybridMultilevel"/>
    <w:tmpl w:val="64C419A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2C185C56"/>
    <w:multiLevelType w:val="hybridMultilevel"/>
    <w:tmpl w:val="379A6B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>
    <w:nsid w:val="7BAC3794"/>
    <w:multiLevelType w:val="hybridMultilevel"/>
    <w:tmpl w:val="DE78349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065C7F"/>
    <w:rsid w:val="001320F9"/>
    <w:rsid w:val="00361561"/>
    <w:rsid w:val="00547DE8"/>
    <w:rsid w:val="00676932"/>
    <w:rsid w:val="008D653C"/>
    <w:rsid w:val="00A860DF"/>
    <w:rsid w:val="00BF1978"/>
    <w:rsid w:val="00C015BB"/>
    <w:rsid w:val="00C1121D"/>
    <w:rsid w:val="00DC6B1D"/>
    <w:rsid w:val="00E01CBE"/>
    <w:rsid w:val="00E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7</cp:revision>
  <dcterms:created xsi:type="dcterms:W3CDTF">2021-08-30T07:37:00Z</dcterms:created>
  <dcterms:modified xsi:type="dcterms:W3CDTF">2021-08-30T09:18:00Z</dcterms:modified>
</cp:coreProperties>
</file>